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DCAA" w14:textId="645DB2A4" w:rsidR="00B11A85" w:rsidRDefault="00EC41CE" w:rsidP="00EC41CE">
      <w:pPr>
        <w:jc w:val="center"/>
        <w:rPr>
          <w:b/>
          <w:bCs/>
          <w:sz w:val="44"/>
          <w:szCs w:val="44"/>
        </w:rPr>
      </w:pPr>
      <w:r w:rsidRPr="00EC41CE">
        <w:rPr>
          <w:b/>
          <w:bCs/>
          <w:sz w:val="44"/>
          <w:szCs w:val="44"/>
        </w:rPr>
        <w:t>Cedar Rapids Area Rent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C41CE" w14:paraId="483CD034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04E64770" w14:textId="77777777" w:rsidR="00EC41CE" w:rsidRPr="00A543F6" w:rsidRDefault="00EC41CE" w:rsidP="00EC41CE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shd w:val="clear" w:color="auto" w:fill="C1F0C7" w:themeFill="accent3" w:themeFillTint="33"/>
          </w:tcPr>
          <w:p w14:paraId="114F4C7C" w14:textId="4E96BF81" w:rsidR="00EC41CE" w:rsidRPr="00A543F6" w:rsidRDefault="00EC41CE" w:rsidP="00EC41CE">
            <w:pPr>
              <w:jc w:val="center"/>
            </w:pPr>
            <w:r w:rsidRPr="00A543F6">
              <w:t>Creekside Apts.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2A35FEC0" w14:textId="2246CF3B" w:rsidR="00EC41CE" w:rsidRPr="00A543F6" w:rsidRDefault="00EC41CE" w:rsidP="00EC41CE">
            <w:pPr>
              <w:jc w:val="center"/>
            </w:pPr>
            <w:r w:rsidRPr="00A543F6">
              <w:t>St. Andrews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1CDA5F85" w14:textId="77777777" w:rsidR="00EC41CE" w:rsidRPr="00A543F6" w:rsidRDefault="00EC41CE" w:rsidP="00EC41CE">
            <w:pPr>
              <w:jc w:val="center"/>
            </w:pPr>
            <w:r w:rsidRPr="00A543F6">
              <w:t>Enclave</w:t>
            </w:r>
          </w:p>
          <w:p w14:paraId="747ACD16" w14:textId="1B017698" w:rsidR="00EC41CE" w:rsidRPr="00A543F6" w:rsidRDefault="00EC41CE" w:rsidP="00EC41CE">
            <w:pPr>
              <w:jc w:val="center"/>
            </w:pPr>
            <w:r w:rsidRPr="00A543F6">
              <w:t>@ Dry Creek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261AADD2" w14:textId="3EB85B72" w:rsidR="00EC41CE" w:rsidRPr="00A543F6" w:rsidRDefault="00EC41CE" w:rsidP="00EC41CE">
            <w:pPr>
              <w:jc w:val="center"/>
            </w:pPr>
            <w:r w:rsidRPr="00A543F6">
              <w:t>Overlook 380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1F2AAC13" w14:textId="77777777" w:rsidR="00EC41CE" w:rsidRPr="00A543F6" w:rsidRDefault="00EC41CE" w:rsidP="00EC41CE">
            <w:pPr>
              <w:jc w:val="center"/>
            </w:pPr>
            <w:r w:rsidRPr="00A543F6">
              <w:t xml:space="preserve">Windsor on the </w:t>
            </w:r>
          </w:p>
          <w:p w14:paraId="688B0942" w14:textId="05959259" w:rsidR="00EC41CE" w:rsidRPr="00A543F6" w:rsidRDefault="00EC41CE" w:rsidP="00EC41CE">
            <w:pPr>
              <w:jc w:val="center"/>
            </w:pPr>
            <w:r w:rsidRPr="00A543F6">
              <w:t>River</w:t>
            </w:r>
          </w:p>
        </w:tc>
        <w:tc>
          <w:tcPr>
            <w:tcW w:w="1850" w:type="dxa"/>
            <w:shd w:val="clear" w:color="auto" w:fill="C1F0C7" w:themeFill="accent3" w:themeFillTint="33"/>
          </w:tcPr>
          <w:p w14:paraId="38EF1D1E" w14:textId="5E6D8492" w:rsidR="00EC41CE" w:rsidRPr="00A543F6" w:rsidRDefault="00EC41CE" w:rsidP="00EC41CE">
            <w:pPr>
              <w:jc w:val="center"/>
            </w:pPr>
            <w:r w:rsidRPr="00A543F6">
              <w:t>Granite Valley</w:t>
            </w:r>
          </w:p>
        </w:tc>
      </w:tr>
      <w:tr w:rsidR="00EC41CE" w14:paraId="53972798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600C3F98" w14:textId="627FEA50" w:rsidR="00EC41CE" w:rsidRPr="00A543F6" w:rsidRDefault="00EC41CE" w:rsidP="00EC41CE">
            <w:pPr>
              <w:jc w:val="center"/>
            </w:pPr>
            <w:r w:rsidRPr="00A543F6">
              <w:t># of Units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0F088DA" w14:textId="57643794" w:rsidR="00EC41CE" w:rsidRPr="00A543F6" w:rsidRDefault="00A543F6" w:rsidP="00EC41CE">
            <w:pPr>
              <w:jc w:val="center"/>
            </w:pPr>
            <w:r w:rsidRPr="00A543F6">
              <w:t>106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6BEFCD8" w14:textId="4185D046" w:rsidR="00EC41CE" w:rsidRPr="00AE540C" w:rsidRDefault="00AE540C" w:rsidP="00EC41CE">
            <w:pPr>
              <w:jc w:val="center"/>
            </w:pPr>
            <w:r w:rsidRPr="00AE540C">
              <w:t>152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7F6C8A7" w14:textId="689C0557" w:rsidR="00EC41CE" w:rsidRPr="00AE540C" w:rsidRDefault="00AE540C" w:rsidP="00EC41CE">
            <w:pPr>
              <w:jc w:val="center"/>
            </w:pPr>
            <w:r>
              <w:t>178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17C94DF" w14:textId="47169DB1" w:rsidR="00EC41CE" w:rsidRPr="00AE540C" w:rsidRDefault="00AE540C" w:rsidP="00EC41CE">
            <w:pPr>
              <w:jc w:val="center"/>
            </w:pPr>
            <w:r>
              <w:t>180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367FF90" w14:textId="22230492" w:rsidR="00EC41CE" w:rsidRPr="00AE540C" w:rsidRDefault="00E7005A" w:rsidP="00EC41CE">
            <w:pPr>
              <w:jc w:val="center"/>
            </w:pPr>
            <w:r>
              <w:t>424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7C3F4E8" w14:textId="211D8863" w:rsidR="00EC41CE" w:rsidRPr="00AE540C" w:rsidRDefault="00D71499" w:rsidP="00EC41CE">
            <w:pPr>
              <w:jc w:val="center"/>
            </w:pPr>
            <w:r>
              <w:t>166</w:t>
            </w:r>
          </w:p>
        </w:tc>
      </w:tr>
      <w:tr w:rsidR="00EC41CE" w14:paraId="2D46BD7E" w14:textId="77777777" w:rsidTr="00D71499">
        <w:trPr>
          <w:trHeight w:val="647"/>
        </w:trPr>
        <w:tc>
          <w:tcPr>
            <w:tcW w:w="1850" w:type="dxa"/>
            <w:shd w:val="clear" w:color="auto" w:fill="C1F0C7" w:themeFill="accent3" w:themeFillTint="33"/>
          </w:tcPr>
          <w:p w14:paraId="68D6DEB6" w14:textId="30F05E51" w:rsidR="00EC41CE" w:rsidRPr="00A543F6" w:rsidRDefault="00EC41CE" w:rsidP="00EC41CE">
            <w:pPr>
              <w:jc w:val="center"/>
            </w:pPr>
            <w:r w:rsidRPr="00A543F6">
              <w:t xml:space="preserve"># </w:t>
            </w:r>
            <w:r w:rsidR="00A543F6" w:rsidRPr="00A543F6">
              <w:t>or % of Vacancies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4C7ECA2" w14:textId="77777777" w:rsidR="00EC41CE" w:rsidRDefault="00493764" w:rsidP="00EC41CE">
            <w:pPr>
              <w:jc w:val="center"/>
            </w:pPr>
            <w:r>
              <w:t>53</w:t>
            </w:r>
          </w:p>
          <w:p w14:paraId="162AECEC" w14:textId="76390AE5" w:rsidR="00493764" w:rsidRPr="00A543F6" w:rsidRDefault="00493764" w:rsidP="00EC41CE">
            <w:pPr>
              <w:jc w:val="center"/>
            </w:pPr>
            <w:r>
              <w:t>(50%)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6327ECC" w14:textId="77777777" w:rsidR="00EC41CE" w:rsidRDefault="00AE540C" w:rsidP="00EC41CE">
            <w:pPr>
              <w:jc w:val="center"/>
            </w:pPr>
            <w:r>
              <w:t>10</w:t>
            </w:r>
          </w:p>
          <w:p w14:paraId="07CFD66E" w14:textId="4AC52D6C" w:rsidR="00493764" w:rsidRPr="00AE540C" w:rsidRDefault="00862021" w:rsidP="00EC41CE">
            <w:pPr>
              <w:jc w:val="center"/>
            </w:pPr>
            <w:r>
              <w:t>(6.5%)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BB69EB3" w14:textId="77777777" w:rsidR="00EC41CE" w:rsidRDefault="00AE540C" w:rsidP="00EC41CE">
            <w:pPr>
              <w:jc w:val="center"/>
            </w:pPr>
            <w:r>
              <w:t>18</w:t>
            </w:r>
          </w:p>
          <w:p w14:paraId="4B61F262" w14:textId="50A37C3F" w:rsidR="00862021" w:rsidRPr="00AE540C" w:rsidRDefault="00862021" w:rsidP="00EC41CE">
            <w:pPr>
              <w:jc w:val="center"/>
            </w:pPr>
            <w:r>
              <w:t>(</w:t>
            </w:r>
            <w:r w:rsidR="00976C38">
              <w:t>10.1%)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7347A1B" w14:textId="714B7A85" w:rsidR="00EC41CE" w:rsidRDefault="00263318" w:rsidP="00EC41CE">
            <w:pPr>
              <w:jc w:val="center"/>
            </w:pPr>
            <w:r>
              <w:t>11</w:t>
            </w:r>
          </w:p>
          <w:p w14:paraId="079C6AD4" w14:textId="6362369C" w:rsidR="00976C38" w:rsidRPr="00AE540C" w:rsidRDefault="00976C38" w:rsidP="00EC41CE">
            <w:pPr>
              <w:jc w:val="center"/>
            </w:pPr>
            <w:r>
              <w:t>(</w:t>
            </w:r>
            <w:r w:rsidR="00373D1F">
              <w:t>6%)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B784ECF" w14:textId="77777777" w:rsidR="00EC41CE" w:rsidRDefault="00E7005A" w:rsidP="00EC41CE">
            <w:pPr>
              <w:jc w:val="center"/>
            </w:pPr>
            <w:r>
              <w:t>21</w:t>
            </w:r>
          </w:p>
          <w:p w14:paraId="16BAF699" w14:textId="1EA404B7" w:rsidR="00263318" w:rsidRPr="00AE540C" w:rsidRDefault="004A1092" w:rsidP="00EC41CE">
            <w:pPr>
              <w:jc w:val="center"/>
            </w:pPr>
            <w:r>
              <w:t>(4.9%)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404F709" w14:textId="77777777" w:rsidR="00EC41CE" w:rsidRDefault="00D71499" w:rsidP="00EC41CE">
            <w:pPr>
              <w:jc w:val="center"/>
            </w:pPr>
            <w:r>
              <w:t>0</w:t>
            </w:r>
          </w:p>
          <w:p w14:paraId="1D930C2C" w14:textId="1ABA53D8" w:rsidR="004A1092" w:rsidRPr="00AE540C" w:rsidRDefault="004A1092" w:rsidP="00EC41CE">
            <w:pPr>
              <w:jc w:val="center"/>
            </w:pPr>
            <w:r>
              <w:t>(0%)</w:t>
            </w:r>
          </w:p>
        </w:tc>
      </w:tr>
      <w:tr w:rsidR="00EC41CE" w14:paraId="0EBD3CF0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5FE85FD0" w14:textId="77777777" w:rsidR="00EC41CE" w:rsidRPr="00A543F6" w:rsidRDefault="00EC41CE" w:rsidP="00EC41CE">
            <w:pPr>
              <w:jc w:val="center"/>
            </w:pPr>
            <w:r w:rsidRPr="00A543F6">
              <w:t>Current Rent</w:t>
            </w:r>
          </w:p>
          <w:p w14:paraId="0DE04585" w14:textId="69975714" w:rsidR="00EC41CE" w:rsidRPr="00A543F6" w:rsidRDefault="00EC41CE" w:rsidP="00EC41CE">
            <w:pPr>
              <w:jc w:val="center"/>
            </w:pPr>
            <w:r w:rsidRPr="00A543F6">
              <w:t>(STUDIO)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FD7C260" w14:textId="19B43586" w:rsidR="00EC41CE" w:rsidRPr="00A543F6" w:rsidRDefault="00A543F6" w:rsidP="00EC41CE">
            <w:pPr>
              <w:jc w:val="center"/>
            </w:pPr>
            <w:r w:rsidRPr="00A543F6">
              <w:t>$930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348CC85" w14:textId="5B63AD2D" w:rsidR="00EC41CE" w:rsidRPr="00AE540C" w:rsidRDefault="00AE540C" w:rsidP="00EC41CE">
            <w:pPr>
              <w:jc w:val="center"/>
            </w:pPr>
            <w:r>
              <w:t>NA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ADAD6AB" w14:textId="52D26DAF" w:rsidR="00EC41CE" w:rsidRPr="00AE540C" w:rsidRDefault="00AE540C" w:rsidP="00EC41CE">
            <w:pPr>
              <w:jc w:val="center"/>
            </w:pPr>
            <w:r>
              <w:t>$1100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86A3B7C" w14:textId="7281C411" w:rsidR="00EC41CE" w:rsidRPr="00AE540C" w:rsidRDefault="00AE540C" w:rsidP="00EC41CE">
            <w:pPr>
              <w:jc w:val="center"/>
            </w:pPr>
            <w:r>
              <w:t>NA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E78C3F6" w14:textId="5FABBBBE" w:rsidR="00EC41CE" w:rsidRPr="00AE540C" w:rsidRDefault="00E7005A" w:rsidP="00EC41CE">
            <w:pPr>
              <w:jc w:val="center"/>
            </w:pPr>
            <w:r>
              <w:t>NA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A028BE2" w14:textId="58129907" w:rsidR="00EC41CE" w:rsidRPr="00AE540C" w:rsidRDefault="00D71499" w:rsidP="00EC41CE">
            <w:pPr>
              <w:jc w:val="center"/>
            </w:pPr>
            <w:r>
              <w:t>NA</w:t>
            </w:r>
          </w:p>
        </w:tc>
      </w:tr>
      <w:tr w:rsidR="00EC41CE" w14:paraId="3F3679D1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0600977F" w14:textId="77777777" w:rsidR="00EC41CE" w:rsidRPr="00A543F6" w:rsidRDefault="00EC41CE" w:rsidP="00EC41CE">
            <w:pPr>
              <w:jc w:val="center"/>
            </w:pPr>
            <w:r w:rsidRPr="00A543F6">
              <w:t>Current Rent</w:t>
            </w:r>
          </w:p>
          <w:p w14:paraId="0CD782E1" w14:textId="0D158CAE" w:rsidR="00EC41CE" w:rsidRPr="00A543F6" w:rsidRDefault="00EC41CE" w:rsidP="00EC41CE">
            <w:pPr>
              <w:jc w:val="center"/>
            </w:pPr>
            <w:r w:rsidRPr="00A543F6">
              <w:t>(1BDR)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2C4B45A" w14:textId="34793E14" w:rsidR="00EC41CE" w:rsidRPr="00A543F6" w:rsidRDefault="00A543F6" w:rsidP="00EC41CE">
            <w:pPr>
              <w:jc w:val="center"/>
            </w:pPr>
            <w:r w:rsidRPr="00A543F6">
              <w:t>$1220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F47A688" w14:textId="19F7F4D6" w:rsidR="00EC41CE" w:rsidRPr="00AE540C" w:rsidRDefault="00AE540C" w:rsidP="00EC41CE">
            <w:pPr>
              <w:jc w:val="center"/>
            </w:pPr>
            <w:r>
              <w:t>$810-$912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ACC6DF9" w14:textId="401D4E45" w:rsidR="00EC41CE" w:rsidRPr="00AE540C" w:rsidRDefault="00AE540C" w:rsidP="00EC41CE">
            <w:pPr>
              <w:jc w:val="center"/>
            </w:pPr>
            <w:r>
              <w:t>$1490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FA3B6A3" w14:textId="02E656C0" w:rsidR="00EC41CE" w:rsidRPr="00AE540C" w:rsidRDefault="00AE540C" w:rsidP="00EC41CE">
            <w:pPr>
              <w:jc w:val="center"/>
            </w:pPr>
            <w:r>
              <w:t>$790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6A24223" w14:textId="3A267AA7" w:rsidR="00EC41CE" w:rsidRPr="00AE540C" w:rsidRDefault="00D71499" w:rsidP="00EC41CE">
            <w:pPr>
              <w:jc w:val="center"/>
            </w:pPr>
            <w:r>
              <w:t>$735-$1010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9D01805" w14:textId="09F797F7" w:rsidR="00EC41CE" w:rsidRPr="00AE540C" w:rsidRDefault="00D71499" w:rsidP="00EC41CE">
            <w:pPr>
              <w:jc w:val="center"/>
            </w:pPr>
            <w:r>
              <w:t>NA</w:t>
            </w:r>
          </w:p>
        </w:tc>
      </w:tr>
      <w:tr w:rsidR="00EC41CE" w14:paraId="0D12AFA5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10464066" w14:textId="77777777" w:rsidR="00EC41CE" w:rsidRPr="00A543F6" w:rsidRDefault="00EC41CE" w:rsidP="00EC41CE">
            <w:pPr>
              <w:jc w:val="center"/>
            </w:pPr>
            <w:r w:rsidRPr="00A543F6">
              <w:t>Current Rent</w:t>
            </w:r>
          </w:p>
          <w:p w14:paraId="27EC2676" w14:textId="04A07842" w:rsidR="00EC41CE" w:rsidRPr="00A543F6" w:rsidRDefault="00EC41CE" w:rsidP="00EC41CE">
            <w:pPr>
              <w:jc w:val="center"/>
            </w:pPr>
            <w:r w:rsidRPr="00A543F6">
              <w:t>(2BDR)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98C470C" w14:textId="7FFF7A51" w:rsidR="00EC41CE" w:rsidRPr="00A543F6" w:rsidRDefault="00A543F6" w:rsidP="00EC41CE">
            <w:pPr>
              <w:jc w:val="center"/>
            </w:pPr>
            <w:r w:rsidRPr="00A543F6">
              <w:t>$1425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58E6A75" w14:textId="4D8D7263" w:rsidR="00EC41CE" w:rsidRPr="00AE540C" w:rsidRDefault="00AE540C" w:rsidP="00EC41CE">
            <w:pPr>
              <w:jc w:val="center"/>
            </w:pPr>
            <w:r>
              <w:t>$906-$1070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396CED7" w14:textId="458C2455" w:rsidR="00EC41CE" w:rsidRPr="00AE540C" w:rsidRDefault="00AE540C" w:rsidP="00EC41CE">
            <w:pPr>
              <w:jc w:val="center"/>
            </w:pPr>
            <w:r>
              <w:t>$1600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B89DAC3" w14:textId="429EA02E" w:rsidR="00EC41CE" w:rsidRPr="00AE540C" w:rsidRDefault="00AE540C" w:rsidP="00EC41CE">
            <w:pPr>
              <w:jc w:val="center"/>
            </w:pPr>
            <w:r>
              <w:t>$925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29A1759" w14:textId="4BF40F0A" w:rsidR="00EC41CE" w:rsidRPr="00AE540C" w:rsidRDefault="00D71499" w:rsidP="00EC41CE">
            <w:pPr>
              <w:jc w:val="center"/>
            </w:pPr>
            <w:r>
              <w:t>$925-$1150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C7E8720" w14:textId="3E42D1DB" w:rsidR="00EC41CE" w:rsidRPr="00AE540C" w:rsidRDefault="00D71499" w:rsidP="00EC41CE">
            <w:pPr>
              <w:jc w:val="center"/>
            </w:pPr>
            <w:r>
              <w:t>$1230</w:t>
            </w:r>
          </w:p>
        </w:tc>
      </w:tr>
      <w:tr w:rsidR="00EC41CE" w14:paraId="49897EEA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08E5009D" w14:textId="77777777" w:rsidR="00EC41CE" w:rsidRPr="00A543F6" w:rsidRDefault="00EC41CE" w:rsidP="00EC41CE">
            <w:pPr>
              <w:jc w:val="center"/>
            </w:pPr>
            <w:r w:rsidRPr="00A543F6">
              <w:t>Current Rent</w:t>
            </w:r>
          </w:p>
          <w:p w14:paraId="52CBC567" w14:textId="1206A186" w:rsidR="00EC41CE" w:rsidRPr="00A543F6" w:rsidRDefault="00EC41CE" w:rsidP="00EC41CE">
            <w:pPr>
              <w:jc w:val="center"/>
            </w:pPr>
            <w:r w:rsidRPr="00A543F6">
              <w:t>(3BDR)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E60D1F0" w14:textId="0CA0E017" w:rsidR="00EC41CE" w:rsidRPr="00A543F6" w:rsidRDefault="00A543F6" w:rsidP="00EC41CE">
            <w:pPr>
              <w:jc w:val="center"/>
            </w:pPr>
            <w:r w:rsidRPr="00A543F6">
              <w:t>$1970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362D602" w14:textId="6DC078C6" w:rsidR="00EC41CE" w:rsidRPr="00AE540C" w:rsidRDefault="00AE540C" w:rsidP="00EC41CE">
            <w:pPr>
              <w:jc w:val="center"/>
            </w:pPr>
            <w:r>
              <w:t>NA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1B8BAE8" w14:textId="0953B439" w:rsidR="00EC41CE" w:rsidRPr="00AE540C" w:rsidRDefault="00AE540C" w:rsidP="00EC41CE">
            <w:pPr>
              <w:jc w:val="center"/>
            </w:pPr>
            <w:r>
              <w:t>From $1765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6E72841" w14:textId="7DD71B49" w:rsidR="00EC41CE" w:rsidRPr="00AE540C" w:rsidRDefault="00AE540C" w:rsidP="00EC41CE">
            <w:pPr>
              <w:jc w:val="center"/>
            </w:pPr>
            <w:r>
              <w:t>$1130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D001483" w14:textId="6B481DEF" w:rsidR="00EC41CE" w:rsidRPr="00AE540C" w:rsidRDefault="00D71499" w:rsidP="00EC41CE">
            <w:pPr>
              <w:jc w:val="center"/>
            </w:pPr>
            <w:r>
              <w:t>$1400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B610C42" w14:textId="77777777" w:rsidR="00EC41CE" w:rsidRDefault="00D71499" w:rsidP="00EC41CE">
            <w:pPr>
              <w:jc w:val="center"/>
            </w:pPr>
            <w:r>
              <w:t>Start @ $1375</w:t>
            </w:r>
          </w:p>
          <w:p w14:paraId="671FC9B1" w14:textId="50600BA1" w:rsidR="00D71499" w:rsidRPr="00AE540C" w:rsidRDefault="00D71499" w:rsidP="00EC41CE">
            <w:pPr>
              <w:jc w:val="center"/>
            </w:pPr>
            <w:r>
              <w:t>(Townhomes)</w:t>
            </w:r>
          </w:p>
        </w:tc>
      </w:tr>
      <w:tr w:rsidR="00EC41CE" w14:paraId="1994DC04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138F7749" w14:textId="40566B5F" w:rsidR="00EC41CE" w:rsidRPr="00A543F6" w:rsidRDefault="00EC41CE" w:rsidP="00EC41CE">
            <w:pPr>
              <w:jc w:val="center"/>
            </w:pPr>
            <w:r w:rsidRPr="00A543F6">
              <w:t>Next Rental Rate Increase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1DFEC43" w14:textId="3B2028E2" w:rsidR="00EC41CE" w:rsidRPr="00A543F6" w:rsidRDefault="00A543F6" w:rsidP="00EC41CE">
            <w:pPr>
              <w:jc w:val="center"/>
            </w:pPr>
            <w:r w:rsidRPr="00A543F6">
              <w:t>Year to Year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677776C" w14:textId="372EFE88" w:rsidR="00EC41CE" w:rsidRPr="00AE540C" w:rsidRDefault="00AE540C" w:rsidP="00EC41CE">
            <w:pPr>
              <w:jc w:val="center"/>
            </w:pPr>
            <w:r>
              <w:t>Year to Year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02D1CBD" w14:textId="1A1B04DD" w:rsidR="00EC41CE" w:rsidRPr="00AE540C" w:rsidRDefault="00AE540C" w:rsidP="00EC41CE">
            <w:pPr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DB45977" w14:textId="6566ACDC" w:rsidR="00EC41CE" w:rsidRPr="00AE540C" w:rsidRDefault="00AE540C" w:rsidP="00EC41CE">
            <w:pPr>
              <w:jc w:val="center"/>
            </w:pPr>
            <w:r>
              <w:t>Year to Year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AD8FA85" w14:textId="2CDDC275" w:rsidR="00EC41CE" w:rsidRPr="00AE540C" w:rsidRDefault="00D71499" w:rsidP="00EC41CE">
            <w:pPr>
              <w:jc w:val="center"/>
            </w:pPr>
            <w:r>
              <w:t>@ Renewal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10F78AA" w14:textId="438ED77B" w:rsidR="00EC41CE" w:rsidRPr="00AE540C" w:rsidRDefault="00D71499" w:rsidP="00EC41CE">
            <w:pPr>
              <w:jc w:val="center"/>
            </w:pPr>
            <w:r>
              <w:t>@ Renewal</w:t>
            </w:r>
          </w:p>
        </w:tc>
      </w:tr>
      <w:tr w:rsidR="00EC41CE" w14:paraId="57CFB69F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3C769154" w14:textId="1707F1C0" w:rsidR="00EC41CE" w:rsidRPr="00A543F6" w:rsidRDefault="00EC41CE" w:rsidP="00EC41CE">
            <w:pPr>
              <w:jc w:val="center"/>
            </w:pPr>
            <w:r w:rsidRPr="00A543F6">
              <w:t>Amount or Average Rate Increase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BB20E12" w14:textId="72C38BD2" w:rsidR="00EC41CE" w:rsidRPr="00A543F6" w:rsidRDefault="00A543F6" w:rsidP="00EC41CE">
            <w:pPr>
              <w:jc w:val="center"/>
            </w:pPr>
            <w:r w:rsidRPr="00A543F6">
              <w:t>Based on Market Rent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8D2981C" w14:textId="68B02F95" w:rsidR="00EC41CE" w:rsidRPr="00AE540C" w:rsidRDefault="00AE540C" w:rsidP="00EC41CE">
            <w:pPr>
              <w:jc w:val="center"/>
            </w:pPr>
            <w:r>
              <w:t>3%, Based on Economy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22266A0" w14:textId="0B118070" w:rsidR="00EC41CE" w:rsidRPr="00AE540C" w:rsidRDefault="00AE540C" w:rsidP="00EC41CE">
            <w:pPr>
              <w:jc w:val="center"/>
            </w:pPr>
            <w:r>
              <w:t>Not more than 5%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CC7FD04" w14:textId="68CEC22B" w:rsidR="00EC41CE" w:rsidRPr="00AE540C" w:rsidRDefault="00AE540C" w:rsidP="00EC41CE">
            <w:pPr>
              <w:jc w:val="center"/>
            </w:pPr>
            <w:r>
              <w:t xml:space="preserve">$30-$40 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F4243B8" w14:textId="07C50F50" w:rsidR="00EC41CE" w:rsidRPr="00AE540C" w:rsidRDefault="00D71499" w:rsidP="00EC41CE">
            <w:pPr>
              <w:jc w:val="center"/>
            </w:pPr>
            <w:r>
              <w:t>$30-$40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C2CA555" w14:textId="7FA23499" w:rsidR="00EC41CE" w:rsidRPr="00AE540C" w:rsidRDefault="00D71499" w:rsidP="00EC41CE">
            <w:pPr>
              <w:jc w:val="center"/>
            </w:pPr>
            <w:r>
              <w:t>$10-$30</w:t>
            </w:r>
          </w:p>
        </w:tc>
      </w:tr>
      <w:tr w:rsidR="00EC41CE" w14:paraId="7646B5F7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518610AB" w14:textId="0AE1A589" w:rsidR="00EC41CE" w:rsidRPr="00A543F6" w:rsidRDefault="00EC41CE" w:rsidP="00EC41CE">
            <w:pPr>
              <w:jc w:val="center"/>
            </w:pPr>
            <w:r w:rsidRPr="00A543F6">
              <w:t>Utilities Included in Rent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F3A5401" w14:textId="19A41FA1" w:rsidR="00EC41CE" w:rsidRPr="00A543F6" w:rsidRDefault="00A543F6" w:rsidP="00EC41CE">
            <w:pPr>
              <w:jc w:val="center"/>
            </w:pPr>
            <w:r w:rsidRPr="00A543F6">
              <w:t>Everything except elec.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BB562B6" w14:textId="1C4FC5AB" w:rsidR="00EC41CE" w:rsidRPr="00AE540C" w:rsidRDefault="00AE540C" w:rsidP="00EC41CE">
            <w:pPr>
              <w:jc w:val="center"/>
            </w:pPr>
            <w:r>
              <w:t>W/S/G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898AA60" w14:textId="231DA347" w:rsidR="00EC41CE" w:rsidRPr="00AE540C" w:rsidRDefault="00AE540C" w:rsidP="00EC41CE">
            <w:pPr>
              <w:jc w:val="center"/>
            </w:pPr>
            <w:r>
              <w:t>N</w:t>
            </w:r>
            <w:r w:rsidR="004A1092">
              <w:t>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3CCD894" w14:textId="3316C29E" w:rsidR="00EC41CE" w:rsidRPr="00E7005A" w:rsidRDefault="00E7005A" w:rsidP="00EC41CE">
            <w:pPr>
              <w:jc w:val="center"/>
              <w:rPr>
                <w:sz w:val="20"/>
                <w:szCs w:val="20"/>
              </w:rPr>
            </w:pPr>
            <w:r w:rsidRPr="00E7005A">
              <w:rPr>
                <w:sz w:val="20"/>
                <w:szCs w:val="20"/>
              </w:rPr>
              <w:t>Utility Fee: $50/1BDR, $70/2BDR, $90/3BDR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49D65FA" w14:textId="47104AB1" w:rsidR="00EC41CE" w:rsidRPr="00AE540C" w:rsidRDefault="00D71499" w:rsidP="00EC41CE">
            <w:pPr>
              <w:jc w:val="center"/>
            </w:pPr>
            <w:r>
              <w:t>N</w:t>
            </w:r>
            <w:r w:rsidR="004A1092">
              <w:t>one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55E1B36" w14:textId="504F154A" w:rsidR="00EC41CE" w:rsidRPr="00AE540C" w:rsidRDefault="00D71499" w:rsidP="00EC41CE">
            <w:pPr>
              <w:jc w:val="center"/>
            </w:pPr>
            <w:r>
              <w:t>N</w:t>
            </w:r>
            <w:r w:rsidR="004A1092">
              <w:t>one</w:t>
            </w:r>
          </w:p>
        </w:tc>
      </w:tr>
      <w:tr w:rsidR="00EC41CE" w14:paraId="30549A47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2BA5BE3C" w14:textId="77777777" w:rsidR="00EC41CE" w:rsidRPr="00A543F6" w:rsidRDefault="00EC41CE" w:rsidP="00EC41CE">
            <w:pPr>
              <w:jc w:val="center"/>
            </w:pPr>
            <w:r w:rsidRPr="00A543F6">
              <w:t>Pets (Y/N)</w:t>
            </w:r>
          </w:p>
          <w:p w14:paraId="19EBCC68" w14:textId="77777777" w:rsidR="00EC41CE" w:rsidRPr="00A543F6" w:rsidRDefault="00EC41CE" w:rsidP="00EC41CE">
            <w:pPr>
              <w:jc w:val="center"/>
            </w:pPr>
            <w:r w:rsidRPr="00A543F6">
              <w:t>Deposit</w:t>
            </w:r>
          </w:p>
          <w:p w14:paraId="329149A5" w14:textId="3362BA73" w:rsidR="00EC41CE" w:rsidRPr="00A543F6" w:rsidRDefault="00EC41CE" w:rsidP="00EC41CE">
            <w:pPr>
              <w:jc w:val="center"/>
            </w:pPr>
            <w:r w:rsidRPr="00A543F6">
              <w:t>Rate/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8442FFD" w14:textId="77777777" w:rsidR="00EC41CE" w:rsidRPr="00A543F6" w:rsidRDefault="00A543F6" w:rsidP="00EC41CE">
            <w:pPr>
              <w:jc w:val="center"/>
            </w:pPr>
            <w:r w:rsidRPr="00A543F6">
              <w:t>$350(non-refund)</w:t>
            </w:r>
          </w:p>
          <w:p w14:paraId="0AC3048E" w14:textId="79AC6326" w:rsidR="00A543F6" w:rsidRPr="00A543F6" w:rsidRDefault="00A543F6" w:rsidP="00EC41CE">
            <w:pPr>
              <w:jc w:val="center"/>
              <w:rPr>
                <w:b/>
                <w:bCs/>
              </w:rPr>
            </w:pPr>
            <w:r w:rsidRPr="00A543F6">
              <w:t>$15/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692653E" w14:textId="1B6AAB7A" w:rsidR="00EC41CE" w:rsidRPr="00AE540C" w:rsidRDefault="00AE540C" w:rsidP="00EC41CE">
            <w:pPr>
              <w:jc w:val="center"/>
            </w:pPr>
            <w:r>
              <w:t>(N)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D6E1BFD" w14:textId="77777777" w:rsidR="00EC41CE" w:rsidRDefault="00AE540C" w:rsidP="00EC41CE">
            <w:pPr>
              <w:jc w:val="center"/>
            </w:pPr>
            <w:r>
              <w:t>$350-$500 (non-refund) based on 1 or 2 pets</w:t>
            </w:r>
          </w:p>
          <w:p w14:paraId="6942FB6D" w14:textId="5E0A3373" w:rsidR="00AE540C" w:rsidRPr="00AE540C" w:rsidRDefault="00AE540C" w:rsidP="00EC41CE">
            <w:pPr>
              <w:jc w:val="center"/>
            </w:pPr>
            <w:r>
              <w:t>$25-$35/ 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247938D3" w14:textId="77777777" w:rsidR="00EC41CE" w:rsidRDefault="00E7005A" w:rsidP="00EC41CE">
            <w:pPr>
              <w:jc w:val="center"/>
            </w:pPr>
            <w:r>
              <w:t xml:space="preserve">$300-$1200 (non-refund to Part. Refund) </w:t>
            </w:r>
          </w:p>
          <w:p w14:paraId="2F35D9D1" w14:textId="77777777" w:rsidR="00E7005A" w:rsidRDefault="00E7005A" w:rsidP="00EC41CE">
            <w:pPr>
              <w:jc w:val="center"/>
            </w:pPr>
            <w:r>
              <w:t>$35/pet/Mo.</w:t>
            </w:r>
          </w:p>
          <w:p w14:paraId="49B460D6" w14:textId="5DD06543" w:rsidR="00E7005A" w:rsidRPr="00AE540C" w:rsidRDefault="00E7005A" w:rsidP="00EC41CE">
            <w:pPr>
              <w:jc w:val="center"/>
            </w:pPr>
            <w:r>
              <w:t>2 pet limit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1F0947F7" w14:textId="77777777" w:rsidR="00EC41CE" w:rsidRDefault="00D71499" w:rsidP="00EC41CE">
            <w:pPr>
              <w:jc w:val="center"/>
            </w:pPr>
            <w:r>
              <w:t>$300 (non-refund)</w:t>
            </w:r>
          </w:p>
          <w:p w14:paraId="27F3BC39" w14:textId="6E2C1048" w:rsidR="00D71499" w:rsidRPr="00AE540C" w:rsidRDefault="00D71499" w:rsidP="00EC41CE">
            <w:pPr>
              <w:jc w:val="center"/>
            </w:pPr>
            <w:r>
              <w:t>$30/Mo.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4092B11A" w14:textId="77777777" w:rsidR="00EC41CE" w:rsidRDefault="00D71499" w:rsidP="00EC41CE">
            <w:pPr>
              <w:jc w:val="center"/>
            </w:pPr>
            <w:r>
              <w:t>$400 ($150 refundable)</w:t>
            </w:r>
          </w:p>
          <w:p w14:paraId="4C889F50" w14:textId="4064964C" w:rsidR="00D71499" w:rsidRPr="00AE540C" w:rsidRDefault="00D71499" w:rsidP="00EC41CE">
            <w:pPr>
              <w:jc w:val="center"/>
            </w:pPr>
            <w:r>
              <w:t>40/ Mo.</w:t>
            </w:r>
          </w:p>
        </w:tc>
      </w:tr>
      <w:tr w:rsidR="00EC41CE" w14:paraId="30C3FEA1" w14:textId="77777777" w:rsidTr="00D71499">
        <w:tc>
          <w:tcPr>
            <w:tcW w:w="1850" w:type="dxa"/>
            <w:shd w:val="clear" w:color="auto" w:fill="C1F0C7" w:themeFill="accent3" w:themeFillTint="33"/>
          </w:tcPr>
          <w:p w14:paraId="19E39FF7" w14:textId="77777777" w:rsidR="00EC41CE" w:rsidRPr="00A543F6" w:rsidRDefault="00EC41CE" w:rsidP="00EC41CE">
            <w:pPr>
              <w:jc w:val="center"/>
            </w:pPr>
            <w:r w:rsidRPr="00A543F6">
              <w:t>Garages (Y/N)</w:t>
            </w:r>
          </w:p>
          <w:p w14:paraId="611E6093" w14:textId="0035160C" w:rsidR="00EC41CE" w:rsidRPr="00A543F6" w:rsidRDefault="00EC41CE" w:rsidP="00EC41CE">
            <w:pPr>
              <w:jc w:val="center"/>
            </w:pPr>
            <w:r w:rsidRPr="00A543F6">
              <w:t>Rate  (If Any)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656BD758" w14:textId="6FC3CB05" w:rsidR="00EC41CE" w:rsidRPr="00A543F6" w:rsidRDefault="00A543F6" w:rsidP="00EC41CE">
            <w:pPr>
              <w:jc w:val="center"/>
            </w:pPr>
            <w:r w:rsidRPr="00A543F6">
              <w:t>(Y) no cha</w:t>
            </w:r>
            <w:r>
              <w:t>rge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8FB527F" w14:textId="77777777" w:rsidR="00EC41CE" w:rsidRDefault="00AE540C" w:rsidP="00EC41CE">
            <w:pPr>
              <w:jc w:val="center"/>
            </w:pPr>
            <w:r>
              <w:t>$90/Mo.</w:t>
            </w:r>
          </w:p>
          <w:p w14:paraId="7531330B" w14:textId="40A86027" w:rsidR="00AE540C" w:rsidRPr="00AE540C" w:rsidRDefault="00AE540C" w:rsidP="00EC41CE">
            <w:pPr>
              <w:jc w:val="center"/>
            </w:pPr>
            <w:r>
              <w:t>Detached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31F733CE" w14:textId="77777777" w:rsidR="00EC41CE" w:rsidRDefault="00AE540C" w:rsidP="00EC41CE">
            <w:pPr>
              <w:jc w:val="center"/>
            </w:pPr>
            <w:r>
              <w:t>$135/ Mo. Att.</w:t>
            </w:r>
          </w:p>
          <w:p w14:paraId="7B80124C" w14:textId="0ED77026" w:rsidR="00AE540C" w:rsidRPr="00AE540C" w:rsidRDefault="00AE540C" w:rsidP="00EC41CE">
            <w:pPr>
              <w:jc w:val="center"/>
            </w:pPr>
            <w:r>
              <w:t>$95/ Mo. Det.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7B4ADDA0" w14:textId="4228DE5A" w:rsidR="00EC41CE" w:rsidRPr="00AE540C" w:rsidRDefault="00351684" w:rsidP="00EC41CE">
            <w:pPr>
              <w:jc w:val="center"/>
            </w:pPr>
            <w:r>
              <w:t>(N)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0225323F" w14:textId="51BEE8AE" w:rsidR="00EC41CE" w:rsidRPr="00AE540C" w:rsidRDefault="00D71499" w:rsidP="00EC41CE">
            <w:pPr>
              <w:jc w:val="center"/>
            </w:pPr>
            <w:r>
              <w:t>$75/Mo. Det.</w:t>
            </w:r>
          </w:p>
        </w:tc>
        <w:tc>
          <w:tcPr>
            <w:tcW w:w="1850" w:type="dxa"/>
            <w:shd w:val="clear" w:color="auto" w:fill="D9F2D0" w:themeFill="accent6" w:themeFillTint="33"/>
          </w:tcPr>
          <w:p w14:paraId="5C5F646D" w14:textId="77777777" w:rsidR="00EC41CE" w:rsidRDefault="00D71499" w:rsidP="00EC41CE">
            <w:pPr>
              <w:jc w:val="center"/>
            </w:pPr>
            <w:r>
              <w:t>$60/ Mo.</w:t>
            </w:r>
          </w:p>
          <w:p w14:paraId="68055CBF" w14:textId="005D8E82" w:rsidR="00D71499" w:rsidRPr="00AE540C" w:rsidRDefault="00D71499" w:rsidP="00EC41CE">
            <w:pPr>
              <w:jc w:val="center"/>
            </w:pPr>
            <w:r>
              <w:t>Det.</w:t>
            </w:r>
          </w:p>
        </w:tc>
      </w:tr>
    </w:tbl>
    <w:p w14:paraId="1087B53D" w14:textId="77777777" w:rsidR="00EC41CE" w:rsidRPr="00EC41CE" w:rsidRDefault="00EC41CE" w:rsidP="00EC41CE">
      <w:pPr>
        <w:jc w:val="center"/>
        <w:rPr>
          <w:b/>
          <w:bCs/>
          <w:sz w:val="44"/>
          <w:szCs w:val="44"/>
        </w:rPr>
      </w:pPr>
    </w:p>
    <w:sectPr w:rsidR="00EC41CE" w:rsidRPr="00EC41CE" w:rsidSect="00EC41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85"/>
    <w:rsid w:val="00210539"/>
    <w:rsid w:val="00263318"/>
    <w:rsid w:val="00351684"/>
    <w:rsid w:val="00373D1F"/>
    <w:rsid w:val="00493764"/>
    <w:rsid w:val="004A1092"/>
    <w:rsid w:val="00573598"/>
    <w:rsid w:val="005E4229"/>
    <w:rsid w:val="00862021"/>
    <w:rsid w:val="00976C38"/>
    <w:rsid w:val="00A543F6"/>
    <w:rsid w:val="00AE540C"/>
    <w:rsid w:val="00B11A85"/>
    <w:rsid w:val="00D71499"/>
    <w:rsid w:val="00E7005A"/>
    <w:rsid w:val="00E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C26A"/>
  <w15:chartTrackingRefBased/>
  <w15:docId w15:val="{D852DB5F-7035-43B5-8CD1-972C7B54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A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eedc8-538d-496c-8441-26d592997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63A916BAF5D44993A65468F5FC7DC" ma:contentTypeVersion="13" ma:contentTypeDescription="Create a new document." ma:contentTypeScope="" ma:versionID="39739b3a1e328efe98228f2d86be95a5">
  <xsd:schema xmlns:xsd="http://www.w3.org/2001/XMLSchema" xmlns:xs="http://www.w3.org/2001/XMLSchema" xmlns:p="http://schemas.microsoft.com/office/2006/metadata/properties" xmlns:ns3="49deedc8-538d-496c-8441-26d592997895" xmlns:ns4="05fb1a0f-4839-4885-bd60-390e8b75dd36" targetNamespace="http://schemas.microsoft.com/office/2006/metadata/properties" ma:root="true" ma:fieldsID="ae633957ff4a34b960e42741ffff81a8" ns3:_="" ns4:_="">
    <xsd:import namespace="49deedc8-538d-496c-8441-26d592997895"/>
    <xsd:import namespace="05fb1a0f-4839-4885-bd60-390e8b75dd3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edc8-538d-496c-8441-26d59299789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1a0f-4839-4885-bd60-390e8b75dd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77A98-CE51-4464-B336-6A10B7C497C4}">
  <ds:schemaRefs>
    <ds:schemaRef ds:uri="http://schemas.microsoft.com/office/2006/metadata/properties"/>
    <ds:schemaRef ds:uri="http://schemas.microsoft.com/office/infopath/2007/PartnerControls"/>
    <ds:schemaRef ds:uri="49deedc8-538d-496c-8441-26d592997895"/>
  </ds:schemaRefs>
</ds:datastoreItem>
</file>

<file path=customXml/itemProps2.xml><?xml version="1.0" encoding="utf-8"?>
<ds:datastoreItem xmlns:ds="http://schemas.openxmlformats.org/officeDocument/2006/customXml" ds:itemID="{34DE2D83-0272-4028-918D-8B73173DD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6E3D-F630-4C00-BEF1-F0096DDDB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edc8-538d-496c-8441-26d592997895"/>
    <ds:schemaRef ds:uri="05fb1a0f-4839-4885-bd60-390e8b75d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Stevens</dc:creator>
  <cp:keywords/>
  <dc:description/>
  <cp:lastModifiedBy>Ben Stevens</cp:lastModifiedBy>
  <cp:revision>9</cp:revision>
  <dcterms:created xsi:type="dcterms:W3CDTF">2025-04-23T16:42:00Z</dcterms:created>
  <dcterms:modified xsi:type="dcterms:W3CDTF">2025-04-25T21:02:00Z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0x01010043363A916BAF5D44993A65468F5FC7DC</vt:lpwstr>
  </property>
</Properties>
</file>